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A011B8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011B8" w:rsidRDefault="00A011B8" w:rsidP="00440D18">
            <w:pPr>
              <w:pStyle w:val="a4"/>
            </w:pPr>
            <w:r>
              <w:t>СОГЛАСОВАНО</w:t>
            </w:r>
          </w:p>
          <w:p w:rsidR="00A011B8" w:rsidRDefault="00A011B8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A011B8" w:rsidRPr="005377C6" w:rsidRDefault="00A011B8" w:rsidP="00440D18">
            <w:pPr>
              <w:pStyle w:val="a4"/>
              <w:rPr>
                <w:sz w:val="16"/>
                <w:szCs w:val="16"/>
              </w:rPr>
            </w:pPr>
          </w:p>
          <w:p w:rsidR="00A011B8" w:rsidRPr="00B73DBF" w:rsidRDefault="00A011B8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A011B8" w:rsidRPr="0042249A" w:rsidRDefault="00A011B8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A011B8" w:rsidRDefault="00A011B8" w:rsidP="00440D18">
            <w:pPr>
              <w:pStyle w:val="a4"/>
            </w:pPr>
            <w:r>
              <w:t>«___»_______________2013г.</w:t>
            </w:r>
          </w:p>
          <w:p w:rsidR="00A011B8" w:rsidRDefault="00A011B8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11B8" w:rsidRDefault="00A011B8" w:rsidP="00440D18">
            <w:pPr>
              <w:pStyle w:val="a4"/>
            </w:pPr>
          </w:p>
          <w:p w:rsidR="00A011B8" w:rsidRDefault="00A011B8" w:rsidP="00440D18">
            <w:pPr>
              <w:pStyle w:val="a4"/>
            </w:pPr>
          </w:p>
          <w:p w:rsidR="00A011B8" w:rsidRDefault="00A011B8" w:rsidP="00440D18">
            <w:pPr>
              <w:pStyle w:val="a4"/>
            </w:pPr>
          </w:p>
          <w:p w:rsidR="00A011B8" w:rsidRDefault="00A011B8" w:rsidP="00440D18">
            <w:pPr>
              <w:pStyle w:val="a4"/>
            </w:pPr>
          </w:p>
          <w:p w:rsidR="00A011B8" w:rsidRDefault="00A011B8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011B8" w:rsidRDefault="00A011B8" w:rsidP="00440D18">
            <w:pPr>
              <w:pStyle w:val="a4"/>
            </w:pPr>
            <w:r>
              <w:t>УТВЕРЖДАЮ</w:t>
            </w:r>
          </w:p>
          <w:p w:rsidR="00A011B8" w:rsidRDefault="00A011B8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A011B8" w:rsidRDefault="00A011B8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A011B8" w:rsidRPr="005377C6" w:rsidRDefault="00A011B8" w:rsidP="00440D18">
            <w:pPr>
              <w:pStyle w:val="a4"/>
              <w:rPr>
                <w:sz w:val="16"/>
                <w:szCs w:val="16"/>
              </w:rPr>
            </w:pPr>
          </w:p>
          <w:p w:rsidR="00A011B8" w:rsidRPr="00B73DBF" w:rsidRDefault="00A011B8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A011B8" w:rsidRPr="0042249A" w:rsidRDefault="00A011B8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A011B8" w:rsidRDefault="00A011B8" w:rsidP="00440D18">
            <w:pPr>
              <w:pStyle w:val="a4"/>
            </w:pPr>
            <w:r>
              <w:t>«___»______________2013г.</w:t>
            </w:r>
          </w:p>
          <w:p w:rsidR="00A011B8" w:rsidRDefault="00A011B8" w:rsidP="00440D18">
            <w:pPr>
              <w:pStyle w:val="a4"/>
            </w:pPr>
          </w:p>
        </w:tc>
      </w:tr>
    </w:tbl>
    <w:p w:rsidR="00A011B8" w:rsidRDefault="00A011B8" w:rsidP="00A011B8">
      <w:pPr>
        <w:jc w:val="center"/>
        <w:rPr>
          <w:b/>
        </w:rPr>
      </w:pPr>
    </w:p>
    <w:p w:rsidR="00A011B8" w:rsidRDefault="00A011B8" w:rsidP="00A011B8">
      <w:pPr>
        <w:jc w:val="center"/>
        <w:rPr>
          <w:b/>
        </w:rPr>
      </w:pPr>
    </w:p>
    <w:p w:rsidR="00A011B8" w:rsidRPr="00A011B8" w:rsidRDefault="00A011B8" w:rsidP="00A011B8">
      <w:pPr>
        <w:jc w:val="center"/>
        <w:rPr>
          <w:b/>
        </w:rPr>
      </w:pPr>
      <w:r w:rsidRPr="00E15F71">
        <w:rPr>
          <w:b/>
        </w:rPr>
        <w:t>ИНСТРУКЦИЯ</w:t>
      </w:r>
    </w:p>
    <w:p w:rsidR="00A011B8" w:rsidRDefault="00A011B8" w:rsidP="00FF03BE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П О </w:t>
      </w:r>
      <w:r w:rsidR="00A011B8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    </w:t>
      </w:r>
      <w:proofErr w:type="spellStart"/>
      <w:proofErr w:type="gramStart"/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>О</w:t>
      </w:r>
      <w:proofErr w:type="spellEnd"/>
      <w:proofErr w:type="gramEnd"/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Х Р А Н Е</w:t>
      </w:r>
      <w:r w:rsidR="00A011B8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    </w:t>
      </w: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Т Р У Д А</w:t>
      </w:r>
    </w:p>
    <w:p w:rsidR="00A011B8" w:rsidRDefault="00FF03BE" w:rsidP="00A011B8">
      <w:pPr>
        <w:pStyle w:val="1"/>
        <w:rPr>
          <w:rFonts w:ascii="Cambria-Bold" w:hAnsi="Cambria-Bold" w:cs="Cambria-Bold"/>
          <w:color w:val="000000"/>
          <w:sz w:val="31"/>
          <w:szCs w:val="31"/>
        </w:rPr>
      </w:pPr>
      <w:r>
        <w:rPr>
          <w:rFonts w:ascii="Cambria-Bold" w:hAnsi="Cambria-Bold" w:cs="Cambria-Bold"/>
          <w:color w:val="000000"/>
          <w:sz w:val="31"/>
          <w:szCs w:val="31"/>
        </w:rPr>
        <w:t xml:space="preserve">К Л А С </w:t>
      </w:r>
      <w:proofErr w:type="spellStart"/>
      <w:proofErr w:type="gramStart"/>
      <w:r>
        <w:rPr>
          <w:rFonts w:ascii="Cambria-Bold" w:hAnsi="Cambria-Bold" w:cs="Cambria-Bold"/>
          <w:color w:val="000000"/>
          <w:sz w:val="31"/>
          <w:szCs w:val="31"/>
        </w:rPr>
        <w:t>С</w:t>
      </w:r>
      <w:proofErr w:type="spellEnd"/>
      <w:proofErr w:type="gramEnd"/>
      <w:r>
        <w:rPr>
          <w:rFonts w:ascii="Cambria-Bold" w:hAnsi="Cambria-Bold" w:cs="Cambria-Bold"/>
          <w:color w:val="000000"/>
          <w:sz w:val="31"/>
          <w:szCs w:val="31"/>
        </w:rPr>
        <w:t xml:space="preserve"> Н О Г О</w:t>
      </w:r>
      <w:r w:rsidR="00A011B8">
        <w:rPr>
          <w:rFonts w:ascii="Cambria-Bold" w:hAnsi="Cambria-Bold" w:cs="Cambria-Bold"/>
          <w:color w:val="000000"/>
          <w:sz w:val="31"/>
          <w:szCs w:val="31"/>
        </w:rPr>
        <w:t xml:space="preserve">      </w:t>
      </w:r>
      <w:r>
        <w:rPr>
          <w:rFonts w:ascii="Cambria-Bold" w:hAnsi="Cambria-Bold" w:cs="Cambria-Bold"/>
          <w:color w:val="000000"/>
          <w:sz w:val="31"/>
          <w:szCs w:val="31"/>
        </w:rPr>
        <w:t xml:space="preserve"> Р У К О В О Д И Т Е Л Я</w:t>
      </w:r>
    </w:p>
    <w:p w:rsidR="00A011B8" w:rsidRPr="00E15F71" w:rsidRDefault="00A011B8" w:rsidP="00A011B8">
      <w:pPr>
        <w:pStyle w:val="1"/>
        <w:rPr>
          <w:szCs w:val="24"/>
        </w:rPr>
      </w:pPr>
      <w:r w:rsidRPr="00A011B8">
        <w:rPr>
          <w:szCs w:val="24"/>
        </w:rPr>
        <w:t xml:space="preserve"> </w:t>
      </w:r>
      <w:r w:rsidRPr="00E15F71">
        <w:rPr>
          <w:szCs w:val="24"/>
        </w:rPr>
        <w:t>ИОТ – 0</w:t>
      </w:r>
      <w:r w:rsidR="00754931">
        <w:rPr>
          <w:szCs w:val="24"/>
        </w:rPr>
        <w:t>94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1. ОБЩИЕ ТРЕБОВАНИЯ БЕЗОПАСНОСТИ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К самостоятельной работе учителя допускаются лица: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не моложе 18 лет,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обязательный периодический медицинский осмотр и не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имеющие медицинских противопоказаний для работы в образовательном учреждении данного вида и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типа;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обучение безопасным приемам и методам труда по установленной программе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проверку знаний;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вводный инструктаж и инструктаж на рабочем месте.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Опасными и вредными факторами при работе классного руководителя являются: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физические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(динамические перегрузки; стекла; острые кромки, заусенцы на поверхностях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инструмента, мебели, приспособлений и инвентаря);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химические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(пыль; вредные химические вещества, применяемые при уборке).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 всех неисправностях, нарушении целостности оконных стекол, поломанных парт, стульев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т.д., учитель обязан немедленно проинформировать директора и заместителя директора по АХР, 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случае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их отсутствия – дежурного администратора и сделать запись в тетради заявок.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обязан соблюдать правила пожарной безопасности и техники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безопасности, знать места расположения первичных средств пожаротушения.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обязан знать расположение аптечки для оказания доврачебной помощи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пострадавшим.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За виновное нарушение данной инструкции классный руководитель несет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персональную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ответственность в соответствии с действующим законодательством  </w:t>
      </w: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2. ТРЕБОВАНИЯ БЕЗОПАСНОСТИ ПЕРЕД НАЧАЛОМ РАБОТЫ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приходит на работу за 15 – 20 минут до начала своего первого урока,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проводит учет посещаемости учащихся;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классный руководитель обязательно отмечает отсутствующих учеников и докладывает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отсутствующих социальному педагогу;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классный руководитель должен просмотреть объявления на текущий день, график дежурства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учительской и другую информацию;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открыть кабинет, включить свет, проверить температурный режим, санитарное состояние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кабинета, исправность и сохранность оборудования;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в случае обнаружения отклонения от правил и норм ОТ,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пожарной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и электробезопасности,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должен сделать запись в журналах оперативного контроля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техперсонала, который находится у заместителя директора по АХЧ на 1-м этаже;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 переменах классный руководитель находится непосредственно с классом, контролирует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поведение учащихся.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3. ТРЕБОВАНИЯ БЕЗОПАСНОСТИ ВО ВРЕМЯ РАБОТЫ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несёт личную ответственность за жизнь и здоровье детей, организацию учебно-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при проведении мероприятий с классом несет ответственность за соблюдение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пожарной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безопасности, охраны труда, соответствующих инструкций по охране труда и мерах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учащихся;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обеспечивает отсутствие конфликтных ситуаций между участниками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учебно-воспитательного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процесса;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соблюдение учащимися дисциплины и правил поведения во время учебно-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проводит инструктаж обучающихся, воспитанников по безопасности труда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учебных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занятия; воспитательных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мероприятиях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с обязательной регистрацией в классном журнале или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журнале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регистрации инструктажа;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на учебно-воспитательных мероприятиях соблюдение санитарно-гигиенических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требований и норм, предупреждающих травмы и несчастные случаи;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изучение обучающимися, воспитанниками правил по охране труда, правил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дорожного движения, пожарной безопасности, электробезопасности, вреде курения, алкоголя,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наркотиков, поведения в быту, на воде, льду и т. д.;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осуществляет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контроль за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соблюдением правил (инструкций) по охране труда;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оперативно извещает руководство образовательного учреждения о каждом несчастном случае;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вносит предложения по улучшению и оздоровлению условий проведения образовательного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процесса, а также доводит до сведения заведующего кабинетом, руководства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всех</w:t>
      </w:r>
    </w:p>
    <w:p w:rsidR="00FF03BE" w:rsidRDefault="00FF03BE" w:rsidP="00FF03BE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недостатках в обеспечении образовательного процесса, снижающих работоспособность организма обучающихся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.в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оспитанников.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каждый день знакомится с листком замены и изменениями расписания класса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на</w:t>
      </w:r>
      <w:proofErr w:type="gramEnd"/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 следующий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день;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доводит все изменения расписания и количества уроков класса до сведения учащихся;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 непредвиденном заранее изменении количества уроков классный руководитель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обеспечивает личный присмотр за детьми до конца учебного дня;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при проведении внеклассных мероприятий пользуется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исправным</w:t>
      </w:r>
      <w:proofErr w:type="gramEnd"/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 ТСО, наглядным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демонстрационным оборудованием;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во время мероприятия находится в кабинете или месте проведения мероприятия с учащимися;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 обнаружении неисправности в ТСО и демонстрационного оборудования, отключает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электроэнергию, сообщает дежурному администратору и делает запись в журнале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оперативного контроля и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журнале</w:t>
      </w:r>
      <w:proofErr w:type="gramEnd"/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 техперсонала;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присутствует в школе на всех массовых мероприятиях, в которых участвует его класс,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следит за соблюдением всех требований безопасности и норм по охране труда: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- в помещении, где проводится мероприятие должны быть свободны проходы, выходы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из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здания, предназначенные для эвакуации людей;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- двери в помещении во время проведения массовых мероприятий запрещается запирать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на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замки или трудно открываемые запоры;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у двери должен постоянно находиться дежурный учитель или родитель;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при проведении мероприятий запрещается устраивать световые эффекты с применением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химических и других легковоспламеняющихся веществ;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запрещается применять огнеопасные жидкости для чистки одежды, париков и других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реквизитов.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 проведении новогодних вечеров классный руководитель следит за тем, чтобы: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ёлка была прочно закреплена, не мешала входу и выходу из помещения и установлена вдали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от штор, занавесов и отопительных приборов;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электрогирлянда была только фабричной и включалась в сеть электриком;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маскарадные костюмы, декорации были пропитаны огнезащитным составом;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в помещении, где проводится мероприятие, не зажигались бенгальские огни, свечи, не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использовались хлопушки, петарды;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свет в помещении полностью не выключался.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 xml:space="preserve">в случае возгорания сообщает о пожаре по телефону 01, директору или заместителю </w:t>
      </w: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по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безопасности школы и организует эвакуацию учащихся.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 проведении школьных мероприятий: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классный руководитель подаёт заявление на проведение мероприятия не позднее, чем за 3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дня до него;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sz w:val="23"/>
          <w:szCs w:val="23"/>
          <w:lang w:eastAsia="ru-RU"/>
        </w:rPr>
        <w:t>- дежурство во время мероприятий осуществляют учителя (из расчёта на 10-12 детей - 1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взрослый);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мероприятие заканчивается в строго назначенное время;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при проведении мероприятий строго соблюдаются нормы охраны труда и правила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безопасности;</w:t>
      </w:r>
    </w:p>
    <w:p w:rsidR="00FF03BE" w:rsidRDefault="00FF03BE" w:rsidP="00FF03BE">
      <w:pPr>
        <w:rPr>
          <w:rFonts w:ascii="TimesNewRomanPSMT" w:hAnsi="TimesNewRomanPSMT" w:cs="TimesNewRomanPSMT"/>
          <w:sz w:val="20"/>
          <w:szCs w:val="20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- во время проведения мероприятий классный руководитель не должен оставлять учащихся</w:t>
      </w:r>
      <w:r>
        <w:rPr>
          <w:rFonts w:ascii="TimesNewRomanPSMT" w:hAnsi="TimesNewRomanPSMT" w:cs="TimesNewRomanPSMT"/>
          <w:sz w:val="20"/>
          <w:szCs w:val="20"/>
          <w:lang w:eastAsia="ru-RU"/>
        </w:rPr>
        <w:t>__одних.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 время проведения мероприятия не разрешается открывать окна, проветривание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осуществляется через форточки;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- не разрешается ставить столы в кабинетах, где проводится мероприятие, один на другой. При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необходимости столы и стулья могут быть вынесены в коридор. Рядом с ними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должен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находиться дежурный учитель (родитель);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- во время проведения мероприятия не разрешается беспорядочное хождение учащихся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зданию школы;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- если при проведении мероприятия предусмотрено угощение для учащихся, то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руководитель следит за соблюдением санитарно-гигиенических норм;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- если с учащимися произошёл несчастный случай, то мероприятие останавливается,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пострадавшему оказывается помощь, при необходимости вызывается «Скорая помощь».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сообщает о несчастном случае или травме администрации школы;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- по завершении мероприятия необходимо убрать помещение, где проводилось мероприятие.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Классный руководитель (родители) совершают обход, проверяя чистоту и порядок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его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территории.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классный руководитель организует дежурство класса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согласно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установленного графика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дежурства по школе.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отсутствия классного руководителя по болезни, другим причинам его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функциональные обязанности по охране труда осуществляет учитель, на которого возложено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замещение должности классного руководителя.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4. ТРЕБОВАНИЯ БЕЗОПАСНОСТИ В АВАРИЙНЫХ СИТУАЦИЯХ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возникновения аварийных ситуаций (замыкание электропроводки, прорыв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водопроводных труб, задымление и т.п.), могущих повлечь за собой травмирование и (или)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отравление учащихся классный руководитель останавливает мероприятия, немедленно сообщает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этом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директору школы, заместителю директора по безопасности или дежурному администратору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начинает эвакуацию детей.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Порядок действия при возникновении чрезвычайной ситуации: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обязан организовать эвакуацию учащихся из кабинета или места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проведения мероприятия;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эвакуация проводится в следующем порядке: первыми выходят учащиеся 1-го ряда у стены,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потом среднего ряда и ряда у окна;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здание школы учащиеся покидают согласно плану эвакуации;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классный руководитель обязан после эвакуации пересчитать учащихся, убедиться, что все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учащиеся покинули кабинет или место проведения мероприятия.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В случае наличия пострадавших среди учащихся классный руководитель обязан обратиться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</w:t>
      </w:r>
      <w:proofErr w:type="gramEnd"/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школьной медицинской сестре, а при необходимости оказать доврачебную помощь.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поражении учащихся электрическим током принять меры по его освобождению от действия</w:t>
      </w:r>
    </w:p>
    <w:p w:rsidR="00FF03BE" w:rsidRDefault="00FF03BE" w:rsidP="00FF03BE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тока путем отключения электропитания и до прихода медсестры потерпевшему доврачебную помощь.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оборудования отключить питание, сообщить в пожарную охрану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руководителю, после чего приступить к тушению пожара имеющимися средствами.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5. ТРЕБОВАНИЯ БЕЗОПАСНОСТИ ПО ОКОНЧАНИИ РАБОТЫ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окончания работы классный руководитель обязан: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проверить количество учащихся в классе на конец учебного процесса;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ознакомится с листком замены и изменениями расписания класса на следующий день;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окончании мероприятий и занятий закрыть окна, выключить освещение,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электроприборы;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сообщить о неисправностях и замечаниях, выявленных в процессе работы и сделать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соответствующую запись в журнале заявок;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сдает ключи от кабинета или места проведения мероприятия дежурному вахтеру.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6. ЗАКЛЮЧИТЕЛЬНЫЕ ПОЛОЖЕНИЯ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Инструкция должна быть досрочно пересмотрена в следующих случаях: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пересмотре межотраслевых и отраслевых правил и типовых инструкций по охране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изменении условий труда на конкретном рабочем месте;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внедрении новой техники и (или) технологий;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результатам анализа материалов расследования аварий, несчастных случаев 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профессиональных заболеваний;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требованию представителей органов по труду субъектов Российской Федерации или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органов федеральной инспекции труда.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Если в течение 5 лет со дня утверждения (введения в действие) настоящей инструкции условия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труда не изменяются, то ее действие продлевается на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следующие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5 лет.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Ответственность за своевременное внесение изменений и дополнений, а также пересмотр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настоящей инструкции возлагается на инженера по охране труда.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 инструкцией ознакомле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н(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а) и второй экземпляр получил(а)</w:t>
      </w:r>
    </w:p>
    <w:p w:rsidR="00FF03BE" w:rsidRDefault="00FF03BE" w:rsidP="00FF03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«____»________________20____г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 ________________(________________)</w:t>
      </w:r>
      <w:proofErr w:type="gramEnd"/>
    </w:p>
    <w:p w:rsidR="00FF03BE" w:rsidRDefault="00FF03BE" w:rsidP="00FF03BE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15"/>
          <w:szCs w:val="15"/>
          <w:lang w:eastAsia="ru-RU"/>
        </w:rPr>
        <w:t>подпись расшифровка подпись</w:t>
      </w:r>
    </w:p>
    <w:p w:rsidR="00FF03BE" w:rsidRDefault="00FF03BE" w:rsidP="00FF03BE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</w:p>
    <w:p w:rsidR="00501A62" w:rsidRDefault="00FF03BE" w:rsidP="00FF03BE">
      <w:r>
        <w:rPr>
          <w:rFonts w:ascii="TimesNewRomanPS-BoldItalicMT" w:hAnsi="TimesNewRomanPS-BoldItalicMT" w:cs="TimesNewRomanPS-BoldItalicMT"/>
          <w:color w:val="000000"/>
          <w:sz w:val="20"/>
          <w:szCs w:val="20"/>
          <w:lang w:eastAsia="ru-RU"/>
        </w:rPr>
        <w:t>__</w:t>
      </w:r>
    </w:p>
    <w:sectPr w:rsidR="00501A62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3BE"/>
    <w:rsid w:val="0020361C"/>
    <w:rsid w:val="002933DC"/>
    <w:rsid w:val="003C2382"/>
    <w:rsid w:val="00501A62"/>
    <w:rsid w:val="00754931"/>
    <w:rsid w:val="00A011B8"/>
    <w:rsid w:val="00A4672A"/>
    <w:rsid w:val="00FF0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011B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011B8"/>
    <w:rPr>
      <w:rFonts w:ascii="Times New Roman" w:eastAsia="Times New Roman" w:hAnsi="Times New Roman"/>
      <w:b/>
      <w:bCs/>
      <w:sz w:val="24"/>
    </w:rPr>
  </w:style>
  <w:style w:type="paragraph" w:styleId="a4">
    <w:name w:val="No Spacing"/>
    <w:uiPriority w:val="1"/>
    <w:qFormat/>
    <w:rsid w:val="00A011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1662</Words>
  <Characters>9479</Characters>
  <Application>Microsoft Office Word</Application>
  <DocSecurity>0</DocSecurity>
  <Lines>78</Lines>
  <Paragraphs>22</Paragraphs>
  <ScaleCrop>false</ScaleCrop>
  <Company/>
  <LinksUpToDate>false</LinksUpToDate>
  <CharactersWithSpaces>11119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5</cp:revision>
  <dcterms:created xsi:type="dcterms:W3CDTF">2013-10-16T15:08:00Z</dcterms:created>
  <dcterms:modified xsi:type="dcterms:W3CDTF">2013-10-25T19:10:00Z</dcterms:modified>
</cp:coreProperties>
</file>